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p w:rsidR="00530B19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530B19" w:rsidTr="00A77075">
        <w:trPr>
          <w:trHeight w:val="728"/>
        </w:trPr>
        <w:tc>
          <w:tcPr>
            <w:tcW w:w="5210" w:type="dxa"/>
          </w:tcPr>
          <w:p w:rsidR="00D03997" w:rsidRPr="00D03997" w:rsidRDefault="00D03997" w:rsidP="00D039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530B19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Утверждено</w:t>
            </w:r>
          </w:p>
          <w:p w:rsidR="00D03997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Директор МБОУ « Школа №11</w:t>
            </w:r>
            <w:r w:rsidR="00A7707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»</w:t>
            </w:r>
          </w:p>
          <w:p w:rsidR="00D03997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____________ </w:t>
            </w:r>
            <w:r w:rsidR="00A7707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Т.Н.Гурьянова</w:t>
            </w:r>
          </w:p>
          <w:p w:rsidR="00A77075" w:rsidRPr="00D03997" w:rsidRDefault="00D03997" w:rsidP="00A770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FC135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D4A2F2" wp14:editId="447BEB2A">
                  <wp:extent cx="1933575" cy="1190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3997" w:rsidRPr="00D03997" w:rsidRDefault="00D03997" w:rsidP="00E12D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</w:tr>
    </w:tbl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Default="00D03997" w:rsidP="00D0399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ПОЛОЖЕНИЕ</w:t>
      </w:r>
    </w:p>
    <w:p w:rsidR="00D03997" w:rsidRPr="00D03997" w:rsidRDefault="00D03997" w:rsidP="00D03997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D0399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о реализации </w:t>
      </w:r>
      <w:r w:rsidR="00D9448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образовательных прог</w:t>
      </w:r>
      <w:r w:rsidRPr="00D0399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рамм или их частей</w:t>
      </w:r>
    </w:p>
    <w:p w:rsidR="00D03997" w:rsidRPr="00D03997" w:rsidRDefault="00D03997" w:rsidP="00D03997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D0399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с применением электронного обучения, дистанционных образовательных технологий</w:t>
      </w:r>
    </w:p>
    <w:p w:rsidR="00D03997" w:rsidRPr="00D03997" w:rsidRDefault="00D03997" w:rsidP="00D03997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D0399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в МБОУ « </w:t>
      </w:r>
      <w:r w:rsidR="00A7707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Основная</w:t>
      </w:r>
      <w:r w:rsidRPr="00D0399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общеобразовательная</w:t>
      </w:r>
      <w:r w:rsidR="00A7707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русско-татарская </w:t>
      </w:r>
      <w:r w:rsidRPr="00D0399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школа №11</w:t>
      </w:r>
      <w:r w:rsidR="00A7707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5</w:t>
      </w:r>
      <w:r w:rsidRPr="00D0399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» Авиастроительного района г.Казани</w:t>
      </w: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30B19" w:rsidRPr="00FC1E37" w:rsidRDefault="00530B1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реализации образовательных программ или их частей с применением электронного обучения, дистанционных образовательных технологий </w:t>
      </w:r>
      <w:proofErr w:type="gramStart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</w:t>
      </w:r>
      <w:r w:rsid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>115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 в соответствии с их образовательными потребностями и способностями.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 реализации образовательных программ или их частей с применением электронного обучения и дистанционных образовательных технологий Школа руководствуется в своей деятельности следующими нормативными актами: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 декабря 2012 г. № 273-ФЗ «Об образовании в Российской Федерации»;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Федеральный закон от 27 июля 2006 г. № 149-ФЗ «Об информации, информационных технологиях и о защите информации»;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Федеральный закон от 27 июля 2006 г. № 152-ФЗ «О персональных данных»;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Федеральный закон от 22 октября 2004 г. 125-ФЗ «Об архивном деле в Российской Федерации»;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E56CA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CAB">
        <w:rPr>
          <w:rFonts w:ascii="Times New Roman" w:hAnsi="Times New Roman" w:cs="Times New Roman"/>
          <w:sz w:val="24"/>
          <w:szCs w:val="24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Уставом Школы и иными локальными нормативными актами Школы.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1.3.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 xml:space="preserve">1.4. Под дистанционными образовательными технологиями (далее – 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Формы ДОТ: </w:t>
      </w:r>
      <w:r w:rsidRPr="00E56CA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56CAB">
        <w:rPr>
          <w:rFonts w:ascii="Times New Roman" w:hAnsi="Times New Roman" w:cs="Times New Roman"/>
          <w:sz w:val="24"/>
          <w:szCs w:val="24"/>
        </w:rPr>
        <w:t>-</w:t>
      </w:r>
      <w:r w:rsidRPr="00E56CA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56CAB">
        <w:rPr>
          <w:rFonts w:ascii="Times New Roman" w:hAnsi="Times New Roman" w:cs="Times New Roman"/>
          <w:sz w:val="24"/>
          <w:szCs w:val="24"/>
        </w:rPr>
        <w:t xml:space="preserve">; дистанционное обучение в сети Интернет, </w:t>
      </w:r>
      <w:proofErr w:type="gramStart"/>
      <w:r w:rsidRPr="00E56CAB">
        <w:rPr>
          <w:rFonts w:ascii="Times New Roman" w:hAnsi="Times New Roman" w:cs="Times New Roman"/>
          <w:sz w:val="24"/>
          <w:szCs w:val="24"/>
        </w:rPr>
        <w:t>интернет-уроки</w:t>
      </w:r>
      <w:proofErr w:type="gramEnd"/>
      <w:r w:rsidRPr="00E56CAB">
        <w:rPr>
          <w:rFonts w:ascii="Times New Roman" w:hAnsi="Times New Roman" w:cs="Times New Roman"/>
          <w:sz w:val="24"/>
          <w:szCs w:val="24"/>
        </w:rPr>
        <w:t xml:space="preserve">; сервисы электронный журнал и дневник; надомное обучение с дистанционной </w:t>
      </w:r>
      <w:r w:rsidRPr="00E56CAB">
        <w:rPr>
          <w:rFonts w:ascii="Times New Roman" w:hAnsi="Times New Roman" w:cs="Times New Roman"/>
          <w:sz w:val="24"/>
          <w:szCs w:val="24"/>
        </w:rPr>
        <w:lastRenderedPageBreak/>
        <w:t xml:space="preserve">поддержкой; </w:t>
      </w:r>
      <w:r w:rsidRPr="00E56CAB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E56CAB">
        <w:rPr>
          <w:rFonts w:ascii="Times New Roman" w:hAnsi="Times New Roman" w:cs="Times New Roman"/>
          <w:sz w:val="24"/>
          <w:szCs w:val="24"/>
        </w:rPr>
        <w:t xml:space="preserve">-тестирование; </w:t>
      </w:r>
      <w:proofErr w:type="spellStart"/>
      <w:r w:rsidRPr="00E56CAB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E56CA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56CAB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Pr="00E56CAB">
        <w:rPr>
          <w:rFonts w:ascii="Times New Roman" w:hAnsi="Times New Roman" w:cs="Times New Roman"/>
          <w:sz w:val="24"/>
          <w:szCs w:val="24"/>
        </w:rPr>
        <w:t>-общение; облачные сервисы; видеоконференции, дистанционные конкурсы; олимпиады и т.д.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Настоящее Положение обязательно для соблюдения всеми работниками, обучающимися и родителями (законными представителями) </w:t>
      </w:r>
      <w:proofErr w:type="gramStart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E56CAB" w:rsidRPr="00334279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ОБУЧЕНИЯ С ПРИМЕНЕНИЕМ ЭЛЕКТРОННОГО ОБУЧЕНИЯ, ДИСТАНЦИОННЫХ ОБРАЗОВАТЕЛЬНЫХ ТЕХНОЛОГИЙ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Основной целью обучения с применением электронного обучения, ДОТ как важной составляющей в системе беспрерывного образования являются предоставление возможности получения доступного, качественного и эффективного образования всем категориям обучающихся независимо от места их проживания, возраста, состояния здоровья и социального положения с учетом индивидуальных образовательных потребностей и на основе персонализации учебного процесса.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Обучение с применением электронного обучения, ДОТ является одной из форм организации учебного процесса, которая направлена на решение следующих задач: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образования обучающихся в соответствии с их интересами, способностями и потребностями;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обучающимся возможности освоения образовательных </w:t>
      </w:r>
      <w:proofErr w:type="gramStart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proofErr w:type="gramEnd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по месту жительства обучающегося или его временного пребывания (нахождения);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hAnsi="Times New Roman" w:cs="Times New Roman"/>
          <w:sz w:val="24"/>
          <w:szCs w:val="24"/>
        </w:rPr>
        <w:t xml:space="preserve">- обеспечение реализации освоения </w:t>
      </w:r>
      <w:proofErr w:type="gramStart"/>
      <w:r w:rsidRPr="00E56CA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56CAB">
        <w:rPr>
          <w:rFonts w:ascii="Times New Roman" w:hAnsi="Times New Roman" w:cs="Times New Roman"/>
          <w:sz w:val="24"/>
          <w:szCs w:val="24"/>
        </w:rPr>
        <w:t xml:space="preserve"> образовательных программ в период 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 карантина в Школе вследствие превышения эпидемиологического порога заболеваемости, а также введения иных ограничительных мер;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более полного удовлетворения потребностей обучающихся в области образования;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ориентация образовательного процесса на формирование и развитие общекультурны</w:t>
      </w:r>
      <w:r w:rsidRPr="00334279">
        <w:rPr>
          <w:rFonts w:ascii="Times New Roman" w:hAnsi="Times New Roman" w:cs="Times New Roman"/>
          <w:sz w:val="24"/>
          <w:szCs w:val="24"/>
        </w:rPr>
        <w:t>х</w:t>
      </w:r>
      <w:r w:rsidRPr="00E56CAB">
        <w:rPr>
          <w:rFonts w:ascii="Times New Roman" w:hAnsi="Times New Roman" w:cs="Times New Roman"/>
          <w:sz w:val="24"/>
          <w:szCs w:val="24"/>
        </w:rPr>
        <w:t xml:space="preserve"> и профессиональных компетенций в соответствии с федеральными государственными образовательными </w:t>
      </w:r>
      <w:hyperlink r:id="rId10" w:history="1">
        <w:r w:rsidRPr="00E56CAB">
          <w:rPr>
            <w:rFonts w:ascii="Times New Roman" w:hAnsi="Times New Roman" w:cs="Times New Roman"/>
            <w:sz w:val="24"/>
            <w:szCs w:val="24"/>
          </w:rPr>
          <w:t>стандартами;</w:t>
        </w:r>
      </w:hyperlink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- разви</w:t>
      </w:r>
      <w:r w:rsidRPr="00334279">
        <w:rPr>
          <w:rFonts w:ascii="Times New Roman" w:hAnsi="Times New Roman" w:cs="Times New Roman"/>
          <w:sz w:val="24"/>
          <w:szCs w:val="24"/>
        </w:rPr>
        <w:t xml:space="preserve">тие </w:t>
      </w:r>
      <w:r w:rsidRPr="00E56CAB">
        <w:rPr>
          <w:rFonts w:ascii="Times New Roman" w:hAnsi="Times New Roman" w:cs="Times New Roman"/>
          <w:sz w:val="24"/>
          <w:szCs w:val="24"/>
        </w:rPr>
        <w:t>профильно</w:t>
      </w:r>
      <w:r w:rsidRPr="00334279">
        <w:rPr>
          <w:rFonts w:ascii="Times New Roman" w:hAnsi="Times New Roman" w:cs="Times New Roman"/>
          <w:sz w:val="24"/>
          <w:szCs w:val="24"/>
        </w:rPr>
        <w:t>го</w:t>
      </w:r>
      <w:r w:rsidRPr="00E56CAB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Pr="00334279">
        <w:rPr>
          <w:rFonts w:ascii="Times New Roman" w:hAnsi="Times New Roman" w:cs="Times New Roman"/>
          <w:sz w:val="24"/>
          <w:szCs w:val="24"/>
        </w:rPr>
        <w:t>я</w:t>
      </w:r>
      <w:r w:rsidRPr="00E56CAB">
        <w:rPr>
          <w:rFonts w:ascii="Times New Roman" w:hAnsi="Times New Roman" w:cs="Times New Roman"/>
          <w:sz w:val="24"/>
          <w:szCs w:val="24"/>
        </w:rPr>
        <w:t xml:space="preserve"> в рамках Школы на основе использования информационных технологий как комплекса социально-педагогических преобразований;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контингента обучающихся за счет предоставления возможности освоения образовательных программ в максимально удобной форме – непосредственно по месту пребывания;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подготовки обучающихся за счет внедрения информационно-коммуникационных технологий и компьютерных средств обучения;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повышение эффективности самостоятельной работы </w:t>
      </w:r>
      <w:proofErr w:type="gramStart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279" w:rsidRDefault="00334279" w:rsidP="00E56CA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279" w:rsidRDefault="00334279" w:rsidP="00E56CA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279" w:rsidRDefault="00334279" w:rsidP="00E56CA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56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ОБУЧЕНИЯ С ПРИМЕНЕНИЕМ ЭЛЕКТРОННОГО ОБУЧЕНИЯ, ДИСТАНЦИОННЫХ ОБРАЗОВАТЕЛЬНЫХ ТЕХНОЛОГИЙ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Обучение с применением электронного обучения, ДОТ осуществляется в очно-заочной форме.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Обучение с применением электронного обучения, ДОТ осуществляется как по отдельным предметам и элективным курсам, включенным в учебный план Школы, так и по всем предметам учебного плана. </w:t>
      </w:r>
    </w:p>
    <w:p w:rsidR="00FC1E37" w:rsidRDefault="00E56CAB" w:rsidP="00AD29D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Обучение с применением электронного обучения, ДОТ реализуется по заявлению обучающегося и (или) родителей (законных представителей). </w:t>
      </w:r>
    </w:p>
    <w:p w:rsidR="00FC1E37" w:rsidRDefault="00E56CAB" w:rsidP="00AD29D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введения карантина в Школе вследствие превышения эпидемиологического порога заболеваемости, а также введения иных ограничительных мер обучение с применением электронного обучения, ДОТ осуществляется по инициативе Школы.</w:t>
      </w:r>
      <w:r w:rsidR="00FC1E37" w:rsidRPr="00FC1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1E37" w:rsidRPr="00D9448C" w:rsidRDefault="00FC1E37" w:rsidP="00AD29D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увеличения возможностей реализации федеральных государственных  стандартов в части  сохранения и укрепления здоровья учащихся, повышения  роли семьи в воспитании учащихся, формирования ответственного отношения к учению, готовности и </w:t>
      </w:r>
      <w:proofErr w:type="gramStart"/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</w:t>
      </w:r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</w:t>
      </w:r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уется </w:t>
      </w:r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</w:t>
      </w:r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пятидневной учебной недел</w:t>
      </w:r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48C">
        <w:rPr>
          <w:rFonts w:ascii="Times New Roman" w:hAnsi="Times New Roman" w:cs="Times New Roman"/>
          <w:sz w:val="24"/>
          <w:szCs w:val="24"/>
        </w:rPr>
        <w:t xml:space="preserve">с использованием в шестой учебный день (суббота) </w:t>
      </w:r>
      <w:r w:rsidR="00D9448C">
        <w:rPr>
          <w:rFonts w:ascii="Times New Roman" w:hAnsi="Times New Roman" w:cs="Times New Roman"/>
          <w:sz w:val="24"/>
          <w:szCs w:val="24"/>
        </w:rPr>
        <w:t>ДОТ</w:t>
      </w:r>
      <w:r w:rsidRPr="00D9448C">
        <w:rPr>
          <w:rFonts w:ascii="Times New Roman" w:hAnsi="Times New Roman" w:cs="Times New Roman"/>
          <w:sz w:val="24"/>
          <w:szCs w:val="24"/>
        </w:rPr>
        <w:t>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Школа устанавливает порядок и формы доступа к используемым Школой информационным ресурсам при реализации образовательных программ с применением электронного обучения, ДОТ.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Обучение осуществляется с применением специально разработанных программ учебного предмета (дисциплины, учебного курса, темы учебного курса), пособий учебно-методических комплексов, методических рекомендаци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обучающегося по изучению учебного предмета, организации самоконтроля, текущего контроля. Учебные программы и учебные планы курсов, реализуемые с применением электронного обучения, ДОТ утверждаются педагогическим советом Школы.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Выбор предметов изучения осуществляется обучающимися или родителями (законными представителями) обучающихся в соответствии с перечнем утвержденных программ по согласованию со Школой.</w:t>
      </w:r>
    </w:p>
    <w:p w:rsidR="00E56CAB" w:rsidRPr="00E56CAB" w:rsidRDefault="00E56CAB" w:rsidP="00E56C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Формы ДОТ: групповые и индивидуальные дистанционные уроки, осуществляемые 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помощи </w:t>
      </w:r>
      <w:proofErr w:type="spellStart"/>
      <w:r w:rsidRPr="00E56C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skype</w:t>
      </w:r>
      <w:proofErr w:type="spellEnd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-общения и других информационно-коммуникационных технологий; дистанционные конкурсы и олимпиады; дистанционные самообучение в Интернете; видеоконференции; </w:t>
      </w:r>
      <w:r w:rsidRPr="00E56C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-тестирование; сервис электронного журнала; </w:t>
      </w:r>
      <w:proofErr w:type="spellStart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облачные сервисы и др.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обучении с применением ДОТ используются следующие организационные формы учебной деятельности: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лекция; 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консультация;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-семинар;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практическое занятие;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лабораторная работа;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контрольная работа; 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научно-исследовательская, проектная работа.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Самостоятельная работа </w:t>
      </w:r>
      <w:proofErr w:type="gramStart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включать следующие организационные формы (элементы) электронного и дистанционного обучения: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федеральными и региональными цифровыми образовательными ресурсами;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просмотр видео-лекций, </w:t>
      </w:r>
      <w:proofErr w:type="gramStart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интернет-уроков</w:t>
      </w:r>
      <w:proofErr w:type="gramEnd"/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прослушивание аудиофайлов;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компьютерное тестирование;</w:t>
      </w:r>
    </w:p>
    <w:p w:rsidR="00E56CAB" w:rsidRPr="00E56CAB" w:rsidRDefault="00E56CAB" w:rsidP="00E56C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печатных и других учебных и методических материалов.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3.8. Регулярно на совещаниях и педсоветах, семинарах учителя-предметники делятся опытом использования элементов электронного обучения и ДОТ в образовательном процессе.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3.9. Директор контролирует процесс использования ДОТ в Школе.</w:t>
      </w:r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3.1</w:t>
      </w:r>
      <w:r w:rsidR="000569CF" w:rsidRPr="00334279">
        <w:rPr>
          <w:rFonts w:ascii="Times New Roman" w:hAnsi="Times New Roman" w:cs="Times New Roman"/>
          <w:sz w:val="24"/>
          <w:szCs w:val="24"/>
        </w:rPr>
        <w:t>0</w:t>
      </w:r>
      <w:r w:rsidRPr="00E56CA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56CAB">
        <w:rPr>
          <w:rFonts w:ascii="Times New Roman" w:hAnsi="Times New Roman" w:cs="Times New Roman"/>
          <w:sz w:val="24"/>
          <w:szCs w:val="24"/>
        </w:rPr>
        <w:t>Учебные и методические материалы могут предоставляться обучающимся в виде: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или оптических носителях, печатных изданий, электронных ресурсов с доступом по сети интернет.</w:t>
      </w:r>
      <w:proofErr w:type="gramEnd"/>
    </w:p>
    <w:p w:rsidR="00E56CAB" w:rsidRPr="00E56CAB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Все учебные и методические материалы передаются в личное пользование обучающегося без права их тиражирования или передачи третьим лицам.</w:t>
      </w:r>
    </w:p>
    <w:p w:rsidR="00E56CAB" w:rsidRPr="00334279" w:rsidRDefault="00E56CAB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CAB">
        <w:rPr>
          <w:rFonts w:ascii="Times New Roman" w:hAnsi="Times New Roman" w:cs="Times New Roman"/>
          <w:sz w:val="24"/>
          <w:szCs w:val="24"/>
        </w:rPr>
        <w:t>3.1</w:t>
      </w:r>
      <w:r w:rsidR="00E855A2" w:rsidRPr="00334279">
        <w:rPr>
          <w:rFonts w:ascii="Times New Roman" w:hAnsi="Times New Roman" w:cs="Times New Roman"/>
          <w:sz w:val="24"/>
          <w:szCs w:val="24"/>
        </w:rPr>
        <w:t>1</w:t>
      </w:r>
      <w:r w:rsidRPr="00E56CAB">
        <w:rPr>
          <w:rFonts w:ascii="Times New Roman" w:hAnsi="Times New Roman" w:cs="Times New Roman"/>
          <w:sz w:val="24"/>
          <w:szCs w:val="24"/>
        </w:rPr>
        <w:t xml:space="preserve">. В период длительного отсутствия обучающийся имеет возможность получать консультации учителя по соответствующей дисциплине через электронный дневник, электронную почту, программу </w:t>
      </w:r>
      <w:r w:rsidRPr="00E56CAB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E56CAB">
        <w:rPr>
          <w:rFonts w:ascii="Times New Roman" w:hAnsi="Times New Roman" w:cs="Times New Roman"/>
          <w:sz w:val="24"/>
          <w:szCs w:val="24"/>
        </w:rPr>
        <w:t xml:space="preserve"> и т.д., используя для этого все возможные каналы выхода в Интернет.</w:t>
      </w:r>
    </w:p>
    <w:p w:rsidR="00334279" w:rsidRPr="00E56CAB" w:rsidRDefault="00334279" w:rsidP="00E56C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55A2" w:rsidRPr="00E855A2" w:rsidRDefault="00E855A2" w:rsidP="00E855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УЧАСТНИКОВ</w:t>
      </w:r>
    </w:p>
    <w:p w:rsidR="00E855A2" w:rsidRPr="00E855A2" w:rsidRDefault="00E855A2" w:rsidP="00E855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ПРОЦЕССА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Школа имеет право: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Применять электронное обучение и ДОТ при всех, предусмотренных законодательством Российской Федерации формах получения образования или при их сочетании, при проведении различных видов учебных, лабораторных и практических занятий практик, текущего контроля, промежуточной аттестации обучающихся;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Применять электронное обучение и ДОТ при наличии руководящих и педагогических работников и учебно-вспомогательного персонала, имеющих соответствующий уровень подготовки и специально оборудованных помещений с соответствующей технологией, позволяющей реализовывать образовательные программы с использованием ДОТ;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Вести учет результатов образовательного процесса и внутренний документооборот;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Устанавливать контрольные мероприятия для педагогических работников, принимаемых на работу в целях оценки их компетентности в сфере обучения с применением электронного обучения и ДОТ;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Для обеспечения использования дистанционных образовательных технологий при реализации образовательных программ организовать повышение квалификации руководящих, педагогических работников и учебно-вспомогательного персонала.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Обязанности Школы: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Выявление потребности и необходимости учащихся 1</w:t>
      </w:r>
      <w:r w:rsidR="00AD29D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D29D8" w:rsidRPr="00AD29D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дистанционном обучении;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Принятие педагогическим советом решение об использовании электронного обучения и ДОТ в Школе для удовлетворения образовательных потребностей обучающихся; 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Включение часов дистанционного обучения  в учебное расписание Школы, назначение времени консультаций;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Обеспечение доступа обучающихся, педагогических работников к электронным ресурсам, позволяющим обеспечить освоение и реализацию образовательной программы с применением ДОТ в соответствии с порядком и формами доступа к используемым информационным ресурсам при реализации образовательных программ с применением электронного обучения и ДОТ;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Учет результатов освоения обучающимися образовательных программ, на основе предоставленных педагогами данных при аттестации;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Осуществление </w:t>
      </w:r>
      <w:proofErr w:type="gramStart"/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обучения с применением электронного обучения и ДОТ;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участников образовательного процесса на сайте или сетевом ресурсе, где размещены материалы.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право: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4.3.1. Получать при поступлении в Школу или при возникновении необходимости регистрационные данные для доступа на сайт Школы;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 В образовательных целях использовать ресурсы, размещенные на сайте Школы. 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Обучающиеся обязаны: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Своевременно проходить все этапы промежуточной и итоговой аттестации;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информационно-образовательную среду Школы только</w:t>
      </w:r>
      <w:r w:rsidR="00340114"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целя</w:t>
      </w: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х;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Не осуществлять передачу регистрационных персональных данных для сайта Школы третьим лицам и не распространять материалы ресурсов Школы;</w:t>
      </w:r>
    </w:p>
    <w:p w:rsidR="00E855A2" w:rsidRPr="00E855A2" w:rsidRDefault="00E855A2" w:rsidP="00E855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A2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Корректно взаимодействовать с участниками образовательного процесса на информационных ресурсах Школы (форумах, чатах и т.д.).</w:t>
      </w:r>
    </w:p>
    <w:p w:rsidR="00C96605" w:rsidRPr="00334279" w:rsidRDefault="000B3BC7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4</w:t>
      </w:r>
      <w:r w:rsidR="00ED05F5" w:rsidRPr="00334279">
        <w:rPr>
          <w:rFonts w:ascii="Times New Roman" w:hAnsi="Times New Roman" w:cs="Times New Roman"/>
          <w:sz w:val="24"/>
          <w:szCs w:val="24"/>
        </w:rPr>
        <w:t>.</w:t>
      </w:r>
      <w:r w:rsidR="000B5AA6" w:rsidRPr="00334279">
        <w:rPr>
          <w:rFonts w:ascii="Times New Roman" w:hAnsi="Times New Roman" w:cs="Times New Roman"/>
          <w:sz w:val="24"/>
          <w:szCs w:val="24"/>
        </w:rPr>
        <w:t>4.</w:t>
      </w:r>
      <w:r w:rsidRPr="00334279">
        <w:rPr>
          <w:rFonts w:ascii="Times New Roman" w:hAnsi="Times New Roman" w:cs="Times New Roman"/>
          <w:sz w:val="24"/>
          <w:szCs w:val="24"/>
        </w:rPr>
        <w:t>5</w:t>
      </w:r>
      <w:r w:rsidR="00BC6425" w:rsidRPr="00334279">
        <w:rPr>
          <w:rFonts w:ascii="Times New Roman" w:hAnsi="Times New Roman" w:cs="Times New Roman"/>
          <w:sz w:val="24"/>
          <w:szCs w:val="24"/>
        </w:rPr>
        <w:t xml:space="preserve">. </w:t>
      </w:r>
      <w:r w:rsidR="00C96605" w:rsidRPr="00334279">
        <w:rPr>
          <w:rFonts w:ascii="Times New Roman" w:hAnsi="Times New Roman" w:cs="Times New Roman"/>
          <w:sz w:val="24"/>
          <w:szCs w:val="24"/>
        </w:rPr>
        <w:t>Администрация</w:t>
      </w:r>
      <w:r w:rsidR="000B5AA6" w:rsidRPr="00334279">
        <w:rPr>
          <w:rFonts w:ascii="Times New Roman" w:hAnsi="Times New Roman" w:cs="Times New Roman"/>
          <w:sz w:val="24"/>
          <w:szCs w:val="24"/>
        </w:rPr>
        <w:t xml:space="preserve"> школы 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334279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3342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334279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334279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334279">
        <w:rPr>
          <w:rFonts w:ascii="Times New Roman" w:hAnsi="Times New Roman" w:cs="Times New Roman"/>
          <w:sz w:val="24"/>
          <w:szCs w:val="24"/>
        </w:rPr>
        <w:t>(</w:t>
      </w:r>
      <w:r w:rsidR="00C96605" w:rsidRPr="00334279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334279">
        <w:rPr>
          <w:rFonts w:ascii="Times New Roman" w:hAnsi="Times New Roman" w:cs="Times New Roman"/>
          <w:sz w:val="24"/>
          <w:szCs w:val="24"/>
        </w:rPr>
        <w:t>ь</w:t>
      </w:r>
      <w:r w:rsidR="00C96605" w:rsidRPr="00334279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334279">
        <w:rPr>
          <w:rFonts w:ascii="Times New Roman" w:hAnsi="Times New Roman" w:cs="Times New Roman"/>
          <w:sz w:val="24"/>
          <w:szCs w:val="24"/>
        </w:rPr>
        <w:t>)</w:t>
      </w:r>
      <w:r w:rsidR="00C96605" w:rsidRPr="00334279">
        <w:rPr>
          <w:rFonts w:ascii="Times New Roman" w:hAnsi="Times New Roman" w:cs="Times New Roman"/>
          <w:sz w:val="24"/>
          <w:szCs w:val="24"/>
        </w:rPr>
        <w:t>.</w:t>
      </w:r>
    </w:p>
    <w:p w:rsidR="00C96605" w:rsidRPr="00334279" w:rsidRDefault="000B3BC7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4</w:t>
      </w:r>
      <w:r w:rsidR="000B5AA6" w:rsidRPr="00334279">
        <w:rPr>
          <w:rFonts w:ascii="Times New Roman" w:hAnsi="Times New Roman" w:cs="Times New Roman"/>
          <w:sz w:val="24"/>
          <w:szCs w:val="24"/>
        </w:rPr>
        <w:t>.4.</w:t>
      </w:r>
      <w:r w:rsidRPr="00334279">
        <w:rPr>
          <w:rFonts w:ascii="Times New Roman" w:hAnsi="Times New Roman" w:cs="Times New Roman"/>
          <w:sz w:val="24"/>
          <w:szCs w:val="24"/>
        </w:rPr>
        <w:t>6</w:t>
      </w:r>
      <w:r w:rsidR="00BC6425" w:rsidRPr="00334279">
        <w:rPr>
          <w:rFonts w:ascii="Times New Roman" w:hAnsi="Times New Roman" w:cs="Times New Roman"/>
          <w:sz w:val="24"/>
          <w:szCs w:val="24"/>
        </w:rPr>
        <w:t xml:space="preserve">. </w:t>
      </w:r>
      <w:r w:rsidR="00C96605" w:rsidRPr="00334279">
        <w:rPr>
          <w:rFonts w:ascii="Times New Roman" w:hAnsi="Times New Roman" w:cs="Times New Roman"/>
          <w:sz w:val="24"/>
          <w:szCs w:val="24"/>
        </w:rPr>
        <w:t>Классный руководитель.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334279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334279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33427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334279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334279" w:rsidRDefault="000B3BC7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4</w:t>
      </w:r>
      <w:r w:rsidR="000B5AA6" w:rsidRPr="00334279">
        <w:rPr>
          <w:rFonts w:ascii="Times New Roman" w:hAnsi="Times New Roman" w:cs="Times New Roman"/>
          <w:sz w:val="24"/>
          <w:szCs w:val="24"/>
        </w:rPr>
        <w:t>.4.</w:t>
      </w:r>
      <w:r w:rsidRPr="00334279">
        <w:rPr>
          <w:rFonts w:ascii="Times New Roman" w:hAnsi="Times New Roman" w:cs="Times New Roman"/>
          <w:sz w:val="24"/>
          <w:szCs w:val="24"/>
        </w:rPr>
        <w:t>7</w:t>
      </w:r>
      <w:r w:rsidR="00BC6425" w:rsidRPr="00334279">
        <w:rPr>
          <w:rFonts w:ascii="Times New Roman" w:hAnsi="Times New Roman" w:cs="Times New Roman"/>
          <w:sz w:val="24"/>
          <w:szCs w:val="24"/>
        </w:rPr>
        <w:t xml:space="preserve">. </w:t>
      </w:r>
      <w:r w:rsidR="00C96605" w:rsidRPr="00334279">
        <w:rPr>
          <w:rFonts w:ascii="Times New Roman" w:hAnsi="Times New Roman" w:cs="Times New Roman"/>
          <w:sz w:val="24"/>
          <w:szCs w:val="24"/>
        </w:rPr>
        <w:t>Учитель-предметник.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334279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334279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334279">
        <w:rPr>
          <w:rFonts w:ascii="Times New Roman" w:hAnsi="Times New Roman" w:cs="Times New Roman"/>
          <w:sz w:val="24"/>
          <w:szCs w:val="24"/>
        </w:rPr>
        <w:t>вебинар</w:t>
      </w:r>
      <w:r w:rsidR="00ED05F5" w:rsidRPr="0033427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3342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334279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334279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1C6CBE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334279" w:rsidRDefault="00360823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</w:t>
      </w:r>
      <w:r w:rsidR="00377F2D" w:rsidRPr="00334279">
        <w:rPr>
          <w:rFonts w:ascii="Times New Roman" w:hAnsi="Times New Roman" w:cs="Times New Roman"/>
          <w:sz w:val="24"/>
          <w:szCs w:val="24"/>
        </w:rPr>
        <w:t xml:space="preserve">ует </w:t>
      </w:r>
      <w:r w:rsidR="0089470F" w:rsidRPr="00334279">
        <w:rPr>
          <w:rFonts w:ascii="Times New Roman" w:hAnsi="Times New Roman" w:cs="Times New Roman"/>
          <w:sz w:val="24"/>
          <w:szCs w:val="24"/>
        </w:rPr>
        <w:t>г</w:t>
      </w:r>
      <w:r w:rsidR="00C96605" w:rsidRPr="00334279">
        <w:rPr>
          <w:rFonts w:ascii="Times New Roman" w:hAnsi="Times New Roman" w:cs="Times New Roman"/>
          <w:sz w:val="24"/>
          <w:szCs w:val="24"/>
        </w:rPr>
        <w:t>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334279" w:rsidRDefault="000B5AA6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279">
        <w:rPr>
          <w:rFonts w:ascii="Times New Roman" w:hAnsi="Times New Roman" w:cs="Times New Roman"/>
          <w:sz w:val="24"/>
          <w:szCs w:val="24"/>
        </w:rPr>
        <w:t>-</w:t>
      </w:r>
      <w:r w:rsidR="00C96605" w:rsidRPr="00334279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334279" w:rsidRPr="00334279" w:rsidRDefault="00334279" w:rsidP="000B3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3BC7" w:rsidRPr="00334279" w:rsidRDefault="000B3BC7" w:rsidP="0033427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279">
        <w:rPr>
          <w:rFonts w:ascii="Times New Roman" w:hAnsi="Times New Roman" w:cs="Times New Roman"/>
          <w:b/>
          <w:sz w:val="24"/>
          <w:szCs w:val="24"/>
        </w:rPr>
        <w:lastRenderedPageBreak/>
        <w:t>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334279" w:rsidRPr="00334279" w:rsidRDefault="00334279" w:rsidP="0033427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605" w:rsidRPr="00334279" w:rsidRDefault="000B3BC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 xml:space="preserve">5.1. </w:t>
      </w:r>
      <w:r w:rsidR="00C96605" w:rsidRPr="00334279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334279">
        <w:rPr>
          <w:rFonts w:ascii="Times New Roman" w:hAnsi="Times New Roman" w:cs="Times New Roman"/>
          <w:sz w:val="24"/>
          <w:szCs w:val="24"/>
        </w:rPr>
        <w:t>гий. Ш</w:t>
      </w:r>
      <w:r w:rsidR="000B5AA6" w:rsidRPr="00334279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="00C96605" w:rsidRPr="00334279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334279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ресурсов: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334279">
        <w:rPr>
          <w:rFonts w:ascii="Times New Roman" w:hAnsi="Times New Roman" w:cs="Times New Roman"/>
          <w:sz w:val="24"/>
          <w:szCs w:val="24"/>
        </w:rPr>
        <w:t>«</w:t>
      </w:r>
      <w:r w:rsidRPr="00334279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334279">
        <w:rPr>
          <w:rFonts w:ascii="Times New Roman" w:hAnsi="Times New Roman" w:cs="Times New Roman"/>
          <w:sz w:val="24"/>
          <w:szCs w:val="24"/>
        </w:rPr>
        <w:t>»</w:t>
      </w:r>
      <w:r w:rsidRPr="00334279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3342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34279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334279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334279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334279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33427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3427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334279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334279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334279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334279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-</w:t>
      </w:r>
      <w:r w:rsidRPr="00334279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11" w:history="1">
        <w:r w:rsidR="00A851D4" w:rsidRPr="0033427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334279">
        <w:rPr>
          <w:rFonts w:ascii="Times New Roman" w:hAnsi="Times New Roman" w:cs="Times New Roman"/>
          <w:sz w:val="24"/>
          <w:szCs w:val="24"/>
        </w:rPr>
        <w:t>.</w:t>
      </w:r>
      <w:r w:rsidR="00BC6425" w:rsidRPr="00334279">
        <w:rPr>
          <w:rFonts w:ascii="Times New Roman" w:hAnsi="Times New Roman" w:cs="Times New Roman"/>
          <w:sz w:val="24"/>
          <w:szCs w:val="24"/>
        </w:rPr>
        <w:t>и</w:t>
      </w:r>
      <w:r w:rsidR="00A851D4" w:rsidRPr="00334279">
        <w:rPr>
          <w:rFonts w:ascii="Times New Roman" w:hAnsi="Times New Roman" w:cs="Times New Roman"/>
          <w:sz w:val="24"/>
          <w:szCs w:val="24"/>
        </w:rPr>
        <w:t>тд</w:t>
      </w:r>
      <w:r w:rsidR="00BC6425" w:rsidRPr="00334279">
        <w:rPr>
          <w:rFonts w:ascii="Times New Roman" w:hAnsi="Times New Roman" w:cs="Times New Roman"/>
          <w:sz w:val="24"/>
          <w:szCs w:val="24"/>
        </w:rPr>
        <w:t>.</w:t>
      </w:r>
    </w:p>
    <w:p w:rsidR="007558B6" w:rsidRPr="00334279" w:rsidRDefault="000B3BC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279">
        <w:rPr>
          <w:rFonts w:ascii="Times New Roman" w:hAnsi="Times New Roman" w:cs="Times New Roman"/>
          <w:sz w:val="24"/>
          <w:szCs w:val="24"/>
        </w:rPr>
        <w:t>5</w:t>
      </w:r>
      <w:r w:rsidR="007558B6" w:rsidRPr="00334279">
        <w:rPr>
          <w:rFonts w:ascii="Times New Roman" w:hAnsi="Times New Roman" w:cs="Times New Roman"/>
          <w:sz w:val="24"/>
          <w:szCs w:val="24"/>
        </w:rPr>
        <w:t>.</w:t>
      </w:r>
      <w:r w:rsidRPr="00334279">
        <w:rPr>
          <w:rFonts w:ascii="Times New Roman" w:hAnsi="Times New Roman" w:cs="Times New Roman"/>
          <w:sz w:val="24"/>
          <w:szCs w:val="24"/>
        </w:rPr>
        <w:t>2</w:t>
      </w:r>
      <w:r w:rsidR="007558B6" w:rsidRPr="00334279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334279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334279" w:rsidRDefault="00334279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>5</w:t>
      </w:r>
      <w:r w:rsidR="007558B6" w:rsidRPr="00334279">
        <w:rPr>
          <w:rFonts w:ascii="Times New Roman" w:hAnsi="Times New Roman" w:cs="Times New Roman"/>
          <w:color w:val="auto"/>
        </w:rPr>
        <w:t>.</w:t>
      </w:r>
      <w:r w:rsidRPr="00334279">
        <w:rPr>
          <w:rFonts w:ascii="Times New Roman" w:hAnsi="Times New Roman" w:cs="Times New Roman"/>
          <w:color w:val="auto"/>
        </w:rPr>
        <w:t>3</w:t>
      </w:r>
      <w:r w:rsidR="007558B6" w:rsidRPr="00334279">
        <w:rPr>
          <w:rFonts w:ascii="Times New Roman" w:hAnsi="Times New Roman" w:cs="Times New Roman"/>
          <w:color w:val="auto"/>
        </w:rPr>
        <w:t>.Занятия в форме дистанционного обучения представляют собою:</w:t>
      </w:r>
    </w:p>
    <w:p w:rsidR="007558B6" w:rsidRPr="00334279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334279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334279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334279">
        <w:rPr>
          <w:rFonts w:ascii="Times New Roman" w:hAnsi="Times New Roman" w:cs="Times New Roman"/>
          <w:color w:val="auto"/>
        </w:rPr>
        <w:t>подготовк</w:t>
      </w:r>
      <w:r w:rsidR="00C96605" w:rsidRPr="00334279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334279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334279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334279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334279">
        <w:rPr>
          <w:rFonts w:ascii="Times New Roman" w:hAnsi="Times New Roman" w:cs="Times New Roman"/>
          <w:color w:val="auto"/>
        </w:rPr>
        <w:t xml:space="preserve">; </w:t>
      </w:r>
    </w:p>
    <w:p w:rsidR="007558B6" w:rsidRPr="00334279" w:rsidRDefault="00334279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>5</w:t>
      </w:r>
      <w:r w:rsidR="007558B6" w:rsidRPr="00334279">
        <w:rPr>
          <w:rFonts w:ascii="Times New Roman" w:hAnsi="Times New Roman" w:cs="Times New Roman"/>
          <w:color w:val="auto"/>
        </w:rPr>
        <w:t>.</w:t>
      </w:r>
      <w:r w:rsidRPr="00334279">
        <w:rPr>
          <w:rFonts w:ascii="Times New Roman" w:hAnsi="Times New Roman" w:cs="Times New Roman"/>
          <w:color w:val="auto"/>
        </w:rPr>
        <w:t>4</w:t>
      </w:r>
      <w:r w:rsidR="007558B6" w:rsidRPr="00334279">
        <w:rPr>
          <w:rFonts w:ascii="Times New Roman" w:hAnsi="Times New Roman" w:cs="Times New Roman"/>
          <w:color w:val="auto"/>
        </w:rPr>
        <w:t>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334279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334279">
        <w:rPr>
          <w:rFonts w:ascii="Times New Roman" w:hAnsi="Times New Roman" w:cs="Times New Roman"/>
          <w:color w:val="auto"/>
        </w:rPr>
        <w:t>.</w:t>
      </w:r>
    </w:p>
    <w:p w:rsidR="00334279" w:rsidRPr="00334279" w:rsidRDefault="00334279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334279" w:rsidRDefault="00334279" w:rsidP="00334279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334279">
        <w:rPr>
          <w:rFonts w:ascii="Times New Roman" w:hAnsi="Times New Roman" w:cs="Times New Roman"/>
          <w:b/>
          <w:bCs/>
          <w:color w:val="auto"/>
        </w:rPr>
        <w:lastRenderedPageBreak/>
        <w:t>6</w:t>
      </w:r>
      <w:r w:rsidR="007558B6" w:rsidRPr="00334279">
        <w:rPr>
          <w:rFonts w:ascii="Times New Roman" w:hAnsi="Times New Roman" w:cs="Times New Roman"/>
          <w:b/>
          <w:bCs/>
          <w:color w:val="auto"/>
        </w:rPr>
        <w:t xml:space="preserve">. </w:t>
      </w:r>
      <w:r w:rsidRPr="00334279">
        <w:rPr>
          <w:rFonts w:ascii="Times New Roman" w:hAnsi="Times New Roman" w:cs="Times New Roman"/>
          <w:b/>
          <w:bCs/>
          <w:color w:val="auto"/>
        </w:rPr>
        <w:t>АТТЕСТАЦИЯ УЧАЩИХСЯ</w:t>
      </w:r>
    </w:p>
    <w:p w:rsidR="00334279" w:rsidRPr="00334279" w:rsidRDefault="00334279" w:rsidP="00334279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558B6" w:rsidRPr="00334279" w:rsidRDefault="00334279" w:rsidP="003342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>6</w:t>
      </w:r>
      <w:r w:rsidR="007558B6" w:rsidRPr="00334279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334279" w:rsidRDefault="00334279" w:rsidP="003342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34279">
        <w:rPr>
          <w:rFonts w:ascii="Times New Roman" w:hAnsi="Times New Roman" w:cs="Times New Roman"/>
          <w:color w:val="auto"/>
        </w:rPr>
        <w:t>6</w:t>
      </w:r>
      <w:r w:rsidR="007558B6" w:rsidRPr="00334279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334279" w:rsidRPr="00334279" w:rsidRDefault="00334279" w:rsidP="0033427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279" w:rsidRPr="00334279" w:rsidRDefault="00334279" w:rsidP="0033427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2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334279" w:rsidRPr="00334279" w:rsidRDefault="00334279" w:rsidP="0033427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279" w:rsidRPr="00334279" w:rsidRDefault="00334279" w:rsidP="003342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Настоящее положение утверждается директором Школы.</w:t>
      </w:r>
    </w:p>
    <w:p w:rsidR="00334279" w:rsidRPr="00334279" w:rsidRDefault="00334279" w:rsidP="003342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Настоящее положение действует до принятия нового </w:t>
      </w:r>
      <w:proofErr w:type="gramStart"/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введения</w:t>
      </w:r>
      <w:proofErr w:type="gramEnd"/>
      <w:r w:rsidRPr="0033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 действие приказом директора Школы.</w:t>
      </w:r>
    </w:p>
    <w:p w:rsidR="00334279" w:rsidRPr="00334279" w:rsidRDefault="00334279" w:rsidP="00334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279" w:rsidRPr="00334279" w:rsidRDefault="00334279" w:rsidP="00334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279" w:rsidRPr="00334279" w:rsidRDefault="00334279" w:rsidP="00334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279" w:rsidRDefault="00334279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2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973" w:rsidRDefault="00C73973" w:rsidP="00353633">
      <w:pPr>
        <w:spacing w:after="0" w:line="240" w:lineRule="auto"/>
      </w:pPr>
      <w:r>
        <w:separator/>
      </w:r>
    </w:p>
  </w:endnote>
  <w:endnote w:type="continuationSeparator" w:id="0">
    <w:p w:rsidR="00C73973" w:rsidRDefault="00C7397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3D054A">
    <w:pPr>
      <w:pStyle w:val="a9"/>
      <w:jc w:val="right"/>
    </w:pPr>
  </w:p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973" w:rsidRDefault="00C73973" w:rsidP="00353633">
      <w:pPr>
        <w:spacing w:after="0" w:line="240" w:lineRule="auto"/>
      </w:pPr>
      <w:r>
        <w:separator/>
      </w:r>
    </w:p>
  </w:footnote>
  <w:footnote w:type="continuationSeparator" w:id="0">
    <w:p w:rsidR="00C73973" w:rsidRDefault="00C7397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90A"/>
    <w:rsid w:val="000569CF"/>
    <w:rsid w:val="00056B5C"/>
    <w:rsid w:val="00060D91"/>
    <w:rsid w:val="00065E45"/>
    <w:rsid w:val="000661A2"/>
    <w:rsid w:val="00066D68"/>
    <w:rsid w:val="000852D2"/>
    <w:rsid w:val="000A3DC4"/>
    <w:rsid w:val="000B1A23"/>
    <w:rsid w:val="000B3BC7"/>
    <w:rsid w:val="000B5AA6"/>
    <w:rsid w:val="000B5E90"/>
    <w:rsid w:val="000E4B6C"/>
    <w:rsid w:val="000F1C3D"/>
    <w:rsid w:val="000F4354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C6CBE"/>
    <w:rsid w:val="001D00CD"/>
    <w:rsid w:val="001E4D71"/>
    <w:rsid w:val="00227C80"/>
    <w:rsid w:val="002345BA"/>
    <w:rsid w:val="00254011"/>
    <w:rsid w:val="0027737C"/>
    <w:rsid w:val="00286EED"/>
    <w:rsid w:val="002900D4"/>
    <w:rsid w:val="00291A5C"/>
    <w:rsid w:val="002A025E"/>
    <w:rsid w:val="002A3B4A"/>
    <w:rsid w:val="002A7870"/>
    <w:rsid w:val="002D2E8D"/>
    <w:rsid w:val="002F309C"/>
    <w:rsid w:val="00325307"/>
    <w:rsid w:val="00334279"/>
    <w:rsid w:val="00340114"/>
    <w:rsid w:val="00351646"/>
    <w:rsid w:val="00353046"/>
    <w:rsid w:val="00353633"/>
    <w:rsid w:val="00355635"/>
    <w:rsid w:val="00360823"/>
    <w:rsid w:val="00377F2D"/>
    <w:rsid w:val="00381220"/>
    <w:rsid w:val="00382F5B"/>
    <w:rsid w:val="003938A9"/>
    <w:rsid w:val="003A496D"/>
    <w:rsid w:val="003C39DF"/>
    <w:rsid w:val="003D054A"/>
    <w:rsid w:val="003D321E"/>
    <w:rsid w:val="003E6C16"/>
    <w:rsid w:val="004068EB"/>
    <w:rsid w:val="00410383"/>
    <w:rsid w:val="0042528A"/>
    <w:rsid w:val="004261F0"/>
    <w:rsid w:val="00440E7A"/>
    <w:rsid w:val="00470BA2"/>
    <w:rsid w:val="00476B20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0B19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33A9"/>
    <w:rsid w:val="005F767B"/>
    <w:rsid w:val="006401FA"/>
    <w:rsid w:val="006427F6"/>
    <w:rsid w:val="006559E1"/>
    <w:rsid w:val="0066752F"/>
    <w:rsid w:val="00673AD6"/>
    <w:rsid w:val="00697743"/>
    <w:rsid w:val="006A6C98"/>
    <w:rsid w:val="006C1AF4"/>
    <w:rsid w:val="006D7CCC"/>
    <w:rsid w:val="006E55D9"/>
    <w:rsid w:val="00706054"/>
    <w:rsid w:val="00730BCB"/>
    <w:rsid w:val="007450BF"/>
    <w:rsid w:val="0074538A"/>
    <w:rsid w:val="0075470D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470F"/>
    <w:rsid w:val="00896B4D"/>
    <w:rsid w:val="008E564D"/>
    <w:rsid w:val="008F11CF"/>
    <w:rsid w:val="008F5A7C"/>
    <w:rsid w:val="008F6149"/>
    <w:rsid w:val="009032EF"/>
    <w:rsid w:val="00903D8C"/>
    <w:rsid w:val="00914EB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2717"/>
    <w:rsid w:val="00A7538A"/>
    <w:rsid w:val="00A77075"/>
    <w:rsid w:val="00A80E28"/>
    <w:rsid w:val="00A851D4"/>
    <w:rsid w:val="00A95F36"/>
    <w:rsid w:val="00AB0787"/>
    <w:rsid w:val="00AC0447"/>
    <w:rsid w:val="00AD29D8"/>
    <w:rsid w:val="00AE34FF"/>
    <w:rsid w:val="00AF1424"/>
    <w:rsid w:val="00AF193B"/>
    <w:rsid w:val="00B05FF2"/>
    <w:rsid w:val="00B121CC"/>
    <w:rsid w:val="00B20DD9"/>
    <w:rsid w:val="00B2563E"/>
    <w:rsid w:val="00B265D9"/>
    <w:rsid w:val="00B324FF"/>
    <w:rsid w:val="00B35348"/>
    <w:rsid w:val="00B4068A"/>
    <w:rsid w:val="00B44652"/>
    <w:rsid w:val="00B531E5"/>
    <w:rsid w:val="00B5674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73973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3997"/>
    <w:rsid w:val="00D066E1"/>
    <w:rsid w:val="00D160E3"/>
    <w:rsid w:val="00D33851"/>
    <w:rsid w:val="00D364DA"/>
    <w:rsid w:val="00D42BA3"/>
    <w:rsid w:val="00D53FF6"/>
    <w:rsid w:val="00D93B8D"/>
    <w:rsid w:val="00D9448C"/>
    <w:rsid w:val="00DA0E7E"/>
    <w:rsid w:val="00DA111E"/>
    <w:rsid w:val="00DB5240"/>
    <w:rsid w:val="00DC6ACF"/>
    <w:rsid w:val="00E01E6F"/>
    <w:rsid w:val="00E12D18"/>
    <w:rsid w:val="00E15CAD"/>
    <w:rsid w:val="00E317CD"/>
    <w:rsid w:val="00E56CAB"/>
    <w:rsid w:val="00E73374"/>
    <w:rsid w:val="00E73645"/>
    <w:rsid w:val="00E855A2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C135B"/>
    <w:rsid w:val="00FC1E37"/>
    <w:rsid w:val="00FC2E52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89470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89470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c.rt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A67890A030768F3095507AB1A616F453CB4613D11BC62915ACB35DBB8FF70FDD1CD46156CA2BDC3321D26AF42Z3f0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2084E-62A9-4118-B99C-2BFCC7C8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2772</Words>
  <Characters>15804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Алла</cp:lastModifiedBy>
  <cp:revision>2</cp:revision>
  <cp:lastPrinted>2020-03-27T05:26:00Z</cp:lastPrinted>
  <dcterms:created xsi:type="dcterms:W3CDTF">2020-12-08T19:02:00Z</dcterms:created>
  <dcterms:modified xsi:type="dcterms:W3CDTF">2020-12-08T19:02:00Z</dcterms:modified>
</cp:coreProperties>
</file>